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EDUCATIONAL OPPORTUNITIES AND ASSISTANCE POLICY</w:t>
      </w:r>
    </w:p>
    <w:p w:rsidR="00000000" w:rsidDel="00000000" w:rsidP="00000000" w:rsidRDefault="00000000" w:rsidRPr="00000000" w14:paraId="0000000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encourages educational training and retraining of its employees.  Where an employee wishes to pursue educational opportunities that will enhance their abilities as it relates directly to their current position or to a position they may advance into, and benefits the company, the employee may request financial support from the employer.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has adopted this policy to help us provide our employees with the support required for their professional growth.</w:t>
      </w:r>
    </w:p>
    <w:p w:rsidR="00000000" w:rsidDel="00000000" w:rsidP="00000000" w:rsidRDefault="00000000" w:rsidRPr="00000000" w14:paraId="0000000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Educational assistance may be provided in the following cases: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Employer Suggested/Directed</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Where the company identifies the need and/or requirement for further educational training and either directs or suggests an employee undertake said training. </w:t>
      </w:r>
    </w:p>
    <w:p w:rsidR="00000000" w:rsidDel="00000000" w:rsidP="00000000" w:rsidRDefault="00000000" w:rsidRPr="00000000" w14:paraId="0000000C">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The employer will pay the full cost of the training and direct associated costs of taking the training up front and the employee will be responsible for repaying half of the cost of the course in the </w:t>
      </w:r>
      <w:r w:rsidDel="00000000" w:rsidR="00000000" w:rsidRPr="00000000">
        <w:rPr>
          <w:rFonts w:ascii="Calibri" w:cs="Calibri" w:eastAsia="Calibri" w:hAnsi="Calibri"/>
          <w:highlight w:val="yellow"/>
          <w:rtl w:val="0"/>
        </w:rPr>
        <w:t xml:space="preserve">6-12</w:t>
      </w:r>
      <w:r w:rsidDel="00000000" w:rsidR="00000000" w:rsidRPr="00000000">
        <w:rPr>
          <w:rFonts w:ascii="Calibri" w:cs="Calibri" w:eastAsia="Calibri" w:hAnsi="Calibri"/>
          <w:rtl w:val="0"/>
        </w:rPr>
        <w:t xml:space="preserve"> month period following completion. </w:t>
      </w:r>
    </w:p>
    <w:p w:rsidR="00000000" w:rsidDel="00000000" w:rsidP="00000000" w:rsidRDefault="00000000" w:rsidRPr="00000000" w14:paraId="0000000D">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Associated costs must be pre-approved by the employer and may include, but are not limited to books, materials, travel costs, parking, lodging, etc.</w:t>
      </w:r>
    </w:p>
    <w:p w:rsidR="00000000" w:rsidDel="00000000" w:rsidP="00000000" w:rsidRDefault="00000000" w:rsidRPr="00000000" w14:paraId="0000000E">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Wherever possible, the costs for the education will be paid directly to the institution by the employer.</w:t>
      </w:r>
    </w:p>
    <w:p w:rsidR="00000000" w:rsidDel="00000000" w:rsidP="00000000" w:rsidRDefault="00000000" w:rsidRPr="00000000" w14:paraId="0000000F">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Reimbursement for expenses will be provided upon receipt of original documentation/receipts to validate expenses.</w:t>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Employee Request</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  </w:t>
        <w:tab/>
        <w:t xml:space="preserve">Employees may request education assistance for courses, certifications, or licences.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  </w:t>
        <w:tab/>
        <w:t xml:space="preserve">The employee must show how the educational opportunity enhances their abilities as it relates directly to their current position or to a position they may advance into and benefit the company.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  </w:t>
        <w:tab/>
        <w:t xml:space="preserve">Employees must provide a full list of estimated costs and proof of said cost upon application.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  </w:t>
        <w:tab/>
        <w:t xml:space="preserve">Employees must also provide justification for any required time away from work that specifically relates to the educational opportunity.</w:t>
      </w:r>
    </w:p>
    <w:p w:rsidR="00000000" w:rsidDel="00000000" w:rsidP="00000000" w:rsidRDefault="00000000" w:rsidRPr="00000000" w14:paraId="00000017">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8"/>
          <w:szCs w:val="28"/>
          <w:rtl w:val="0"/>
        </w:rPr>
        <w:br w:type="textWrapping"/>
      </w:r>
      <w:r w:rsidDel="00000000" w:rsidR="00000000" w:rsidRPr="00000000">
        <w:rPr>
          <w:rFonts w:ascii="Calibri" w:cs="Calibri" w:eastAsia="Calibri" w:hAnsi="Calibri"/>
          <w:b w:val="1"/>
          <w:sz w:val="24"/>
          <w:szCs w:val="24"/>
          <w:rtl w:val="0"/>
        </w:rPr>
        <w:t xml:space="preserve">Terms of Educational Assistance</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  </w:t>
        <w:tab/>
        <w:t xml:space="preserve">Upon agreement to an employee proposal for an educational opportunity, the employer may agree to pay the cost as set out in the proposal.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The employer reserves the right to request and/or offer an alternative plan before agreeing.</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Employees who receive financial assistance from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to participate in educational opportunities must repay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of the funds to the employer in the </w:t>
      </w:r>
      <w:r w:rsidDel="00000000" w:rsidR="00000000" w:rsidRPr="00000000">
        <w:rPr>
          <w:rFonts w:ascii="Calibri" w:cs="Calibri" w:eastAsia="Calibri" w:hAnsi="Calibri"/>
          <w:highlight w:val="yellow"/>
          <w:rtl w:val="0"/>
        </w:rPr>
        <w:t xml:space="preserve">6-12</w:t>
      </w:r>
      <w:r w:rsidDel="00000000" w:rsidR="00000000" w:rsidRPr="00000000">
        <w:rPr>
          <w:rFonts w:ascii="Calibri" w:cs="Calibri" w:eastAsia="Calibri" w:hAnsi="Calibri"/>
          <w:rtl w:val="0"/>
        </w:rPr>
        <w:t xml:space="preserve"> months following completion of the course.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Reimbursement of Costs to the Employer</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following cases the employee will be required to reimburse the employer for all or a portion of the costs of an approved educational opportunity:</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Should the employee not maintain regular attendance throughout the course of the educational program.</w:t>
      </w:r>
    </w:p>
    <w:p w:rsidR="00000000" w:rsidDel="00000000" w:rsidP="00000000" w:rsidRDefault="00000000" w:rsidRPr="00000000" w14:paraId="00000023">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Should the employee fail (course mark requirements) or fail to complete the educational program.</w:t>
      </w:r>
    </w:p>
    <w:p w:rsidR="00000000" w:rsidDel="00000000" w:rsidP="00000000" w:rsidRDefault="00000000" w:rsidRPr="00000000" w14:paraId="00000024">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Should the employee decide to leave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during the period of the educational program.</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Should the employee decide to leave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 within 1 year upon completion of the educational program, it will be the responsibility of the employee to repay all of the training costs incurred </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Educational Assistance Agreement</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requires all employees who are approved for educational support to first sign an agreement which will include the following:</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Provisions made for educational assistance, e.g., payment of tuition, work schedule changes, etc.</w:t>
      </w:r>
    </w:p>
    <w:p w:rsidR="00000000" w:rsidDel="00000000" w:rsidP="00000000" w:rsidRDefault="00000000" w:rsidRPr="00000000" w14:paraId="0000002C">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The requirements for submission of grades, and proof of completion.</w:t>
      </w:r>
    </w:p>
    <w:p w:rsidR="00000000" w:rsidDel="00000000" w:rsidP="00000000" w:rsidRDefault="00000000" w:rsidRPr="00000000" w14:paraId="0000002D">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Deadlines for the submission of pertinent information, e.g., request for reimbursement, grades, etc.</w:t>
      </w:r>
    </w:p>
    <w:p w:rsidR="00000000" w:rsidDel="00000000" w:rsidP="00000000" w:rsidRDefault="00000000" w:rsidRPr="00000000" w14:paraId="0000002E">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Consequences for the failure (course grade requirements), or completion of the course.</w:t>
      </w:r>
    </w:p>
    <w:p w:rsidR="00000000" w:rsidDel="00000000" w:rsidP="00000000" w:rsidRDefault="00000000" w:rsidRPr="00000000" w14:paraId="0000002F">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Work obligations, if required.</w:t>
      </w:r>
    </w:p>
    <w:p w:rsidR="00000000" w:rsidDel="00000000" w:rsidP="00000000" w:rsidRDefault="00000000" w:rsidRPr="00000000" w14:paraId="00000030">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Conditions under which repayment for educational assistance may be required.</w:t>
      </w:r>
    </w:p>
    <w:p w:rsidR="00000000" w:rsidDel="00000000" w:rsidP="00000000" w:rsidRDefault="00000000" w:rsidRPr="00000000" w14:paraId="00000031">
      <w:p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ind w:right="260"/>
        <w:rPr>
          <w:rFonts w:ascii="Calibri" w:cs="Calibri" w:eastAsia="Calibri" w:hAnsi="Calibri"/>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8">
      <w:pPr>
        <w:spacing w:line="240" w:lineRule="auto"/>
        <w:ind w:right="2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ACKNOWLEDGEMENT AND AGREEMENT</w:t>
      </w:r>
    </w:p>
    <w:p w:rsidR="00000000" w:rsidDel="00000000" w:rsidP="00000000" w:rsidRDefault="00000000" w:rsidRPr="00000000" w14:paraId="00000039">
      <w:pPr>
        <w:spacing w:line="240" w:lineRule="auto"/>
        <w:ind w:right="2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3A">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I, the undersigned, understand and acknowledge that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only cover the cost of my training if I pass my course or certification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repay X% of the cost of the training courses while remaining an employee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for the</w:t>
      </w:r>
      <w:r w:rsidDel="00000000" w:rsidR="00000000" w:rsidRPr="00000000">
        <w:rPr>
          <w:rFonts w:ascii="Calibri" w:cs="Calibri" w:eastAsia="Calibri" w:hAnsi="Calibri"/>
          <w:highlight w:val="yellow"/>
          <w:rtl w:val="0"/>
        </w:rPr>
        <w:t xml:space="preserve"> 6-12</w:t>
      </w:r>
      <w:r w:rsidDel="00000000" w:rsidR="00000000" w:rsidRPr="00000000">
        <w:rPr>
          <w:rFonts w:ascii="Calibri" w:cs="Calibri" w:eastAsia="Calibri" w:hAnsi="Calibri"/>
          <w:rtl w:val="0"/>
        </w:rPr>
        <w:t xml:space="preserve"> months following the completion of the course. </w:t>
      </w:r>
    </w:p>
    <w:p w:rsidR="00000000" w:rsidDel="00000000" w:rsidP="00000000" w:rsidRDefault="00000000" w:rsidRPr="00000000" w14:paraId="0000003B">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C">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Further, I acknowledge and agree that I will be required to repay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the full cost</w:t>
      </w:r>
      <w:r w:rsidDel="00000000" w:rsidR="00000000" w:rsidRPr="00000000">
        <w:rPr>
          <w:rFonts w:ascii="Calibri" w:cs="Calibri" w:eastAsia="Calibri" w:hAnsi="Calibri"/>
          <w:rtl w:val="0"/>
        </w:rPr>
        <w:t xml:space="preserve"> of my training courses if I do not pass the courses and/or if I do not remain an employee with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for at least one year post completion of the educational training. </w:t>
      </w:r>
    </w:p>
    <w:p w:rsidR="00000000" w:rsidDel="00000000" w:rsidP="00000000" w:rsidRDefault="00000000" w:rsidRPr="00000000" w14:paraId="0000003D">
      <w:pP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ind w:right="260"/>
        <w:rPr>
          <w:rFonts w:ascii="Calibri" w:cs="Calibri" w:eastAsia="Calibri" w:hAnsi="Calibri"/>
          <w:highlight w:val="yellow"/>
        </w:rPr>
      </w:pPr>
      <w:r w:rsidDel="00000000" w:rsidR="00000000" w:rsidRPr="00000000">
        <w:rPr>
          <w:rFonts w:ascii="Calibri" w:cs="Calibri" w:eastAsia="Calibri" w:hAnsi="Calibri"/>
          <w:rtl w:val="0"/>
        </w:rPr>
        <w:t xml:space="preserve">Cost of the training course:</w:t>
      </w:r>
      <w:r w:rsidDel="00000000" w:rsidR="00000000" w:rsidRPr="00000000">
        <w:rPr>
          <w:rFonts w:ascii="Calibri" w:cs="Calibri" w:eastAsia="Calibri" w:hAnsi="Calibri"/>
          <w:highlight w:val="yellow"/>
          <w:rtl w:val="0"/>
        </w:rPr>
        <w:t xml:space="preserve"> XXXX</w:t>
      </w:r>
    </w:p>
    <w:p w:rsidR="00000000" w:rsidDel="00000000" w:rsidP="00000000" w:rsidRDefault="00000000" w:rsidRPr="00000000" w14:paraId="0000003F">
      <w:pP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ind w:right="260"/>
        <w:rPr>
          <w:rFonts w:ascii="Calibri" w:cs="Calibri" w:eastAsia="Calibri" w:hAnsi="Calibri"/>
          <w:highlight w:val="yellow"/>
        </w:rPr>
      </w:pPr>
      <w:r w:rsidDel="00000000" w:rsidR="00000000" w:rsidRPr="00000000">
        <w:rPr>
          <w:rFonts w:ascii="Calibri" w:cs="Calibri" w:eastAsia="Calibri" w:hAnsi="Calibri"/>
          <w:rtl w:val="0"/>
        </w:rPr>
        <w:t xml:space="preserve">Cost of the training loan (which is the amount of the course X 1% interest as required by the CRA): </w:t>
      </w:r>
      <w:r w:rsidDel="00000000" w:rsidR="00000000" w:rsidRPr="00000000">
        <w:rPr>
          <w:rFonts w:ascii="Calibri" w:cs="Calibri" w:eastAsia="Calibri" w:hAnsi="Calibri"/>
          <w:highlight w:val="yellow"/>
          <w:rtl w:val="0"/>
        </w:rPr>
        <w:t xml:space="preserve">XXXX</w:t>
      </w:r>
    </w:p>
    <w:p w:rsidR="00000000" w:rsidDel="00000000" w:rsidP="00000000" w:rsidRDefault="00000000" w:rsidRPr="00000000" w14:paraId="00000041">
      <w:pPr>
        <w:spacing w:line="240" w:lineRule="auto"/>
        <w:ind w:right="260"/>
        <w:rPr>
          <w:rFonts w:ascii="Calibri" w:cs="Calibri" w:eastAsia="Calibri" w:hAnsi="Calibri"/>
        </w:rPr>
      </w:pPr>
      <w:r w:rsidDel="00000000" w:rsidR="00000000" w:rsidRPr="00000000">
        <w:rPr>
          <w:rFonts w:ascii="Calibri" w:cs="Calibri" w:eastAsia="Calibri" w:hAnsi="Calibri"/>
          <w:rtl w:val="0"/>
        </w:rPr>
        <w:br w:type="textWrapping"/>
        <w:t xml:space="preserve">Total loan cost divided by the number of paycheques in the </w:t>
      </w:r>
      <w:r w:rsidDel="00000000" w:rsidR="00000000" w:rsidRPr="00000000">
        <w:rPr>
          <w:rFonts w:ascii="Calibri" w:cs="Calibri" w:eastAsia="Calibri" w:hAnsi="Calibri"/>
          <w:highlight w:val="yellow"/>
          <w:rtl w:val="0"/>
        </w:rPr>
        <w:t xml:space="preserve">6-12</w:t>
      </w:r>
      <w:r w:rsidDel="00000000" w:rsidR="00000000" w:rsidRPr="00000000">
        <w:rPr>
          <w:rFonts w:ascii="Calibri" w:cs="Calibri" w:eastAsia="Calibri" w:hAnsi="Calibri"/>
          <w:rtl w:val="0"/>
        </w:rPr>
        <w:t xml:space="preserve"> months after the completion of the course: </w:t>
      </w:r>
      <w:r w:rsidDel="00000000" w:rsidR="00000000" w:rsidRPr="00000000">
        <w:rPr>
          <w:rFonts w:ascii="Calibri" w:cs="Calibri" w:eastAsia="Calibri" w:hAnsi="Calibri"/>
          <w:highlight w:val="yellow"/>
          <w:rtl w:val="0"/>
        </w:rPr>
        <w:t xml:space="preserve">XXXX</w:t>
      </w:r>
      <w:r w:rsidDel="00000000" w:rsidR="00000000" w:rsidRPr="00000000">
        <w:rPr>
          <w:rFonts w:ascii="Calibri" w:cs="Calibri" w:eastAsia="Calibri" w:hAnsi="Calibri"/>
          <w:rtl w:val="0"/>
        </w:rPr>
        <w:t xml:space="preserve"> amount off each paycheque</w:t>
        <w:br w:type="textWrapping"/>
        <w:t xml:space="preserve"> </w:t>
      </w:r>
    </w:p>
    <w:p w:rsidR="00000000" w:rsidDel="00000000" w:rsidP="00000000" w:rsidRDefault="00000000" w:rsidRPr="00000000" w14:paraId="00000042">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3">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Employee Print Name:  </w:t>
        <w:tab/>
        <w:t xml:space="preserve">____________________________________</w:t>
      </w:r>
    </w:p>
    <w:p w:rsidR="00000000" w:rsidDel="00000000" w:rsidP="00000000" w:rsidRDefault="00000000" w:rsidRPr="00000000" w14:paraId="00000044">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Signature:     </w:t>
        <w:tab/>
        <w:t xml:space="preserve">____________________________________</w:t>
      </w:r>
    </w:p>
    <w:p w:rsidR="00000000" w:rsidDel="00000000" w:rsidP="00000000" w:rsidRDefault="00000000" w:rsidRPr="00000000" w14:paraId="00000046">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Date:            </w:t>
        <w:tab/>
        <w:t xml:space="preserve">____________________________________</w:t>
        <w:br w:type="textWrapping"/>
        <w:br w:type="textWrapping"/>
        <w:br w:type="textWrapping"/>
        <w:br w:type="textWrapping"/>
        <w:t xml:space="preserve">Employer Print Name:   ____________________________________</w:t>
      </w:r>
    </w:p>
    <w:p w:rsidR="00000000" w:rsidDel="00000000" w:rsidP="00000000" w:rsidRDefault="00000000" w:rsidRPr="00000000" w14:paraId="00000048">
      <w:pPr>
        <w:spacing w:line="240" w:lineRule="auto"/>
        <w:ind w:right="260"/>
        <w:rPr>
          <w:rFonts w:ascii="Calibri" w:cs="Calibri" w:eastAsia="Calibri" w:hAnsi="Calibri"/>
        </w:rPr>
      </w:pPr>
      <w:r w:rsidDel="00000000" w:rsidR="00000000" w:rsidRPr="00000000">
        <w:rPr>
          <w:rFonts w:ascii="Calibri" w:cs="Calibri" w:eastAsia="Calibri" w:hAnsi="Calibri"/>
          <w:rtl w:val="0"/>
        </w:rPr>
        <w:br w:type="textWrapping"/>
        <w:t xml:space="preserve">Signature:     </w:t>
        <w:tab/>
        <w:t xml:space="preserve">____________________________________</w:t>
      </w:r>
    </w:p>
    <w:p w:rsidR="00000000" w:rsidDel="00000000" w:rsidP="00000000" w:rsidRDefault="00000000" w:rsidRPr="00000000" w14:paraId="00000049">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A">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Date:            </w:t>
        <w:tab/>
        <w:t xml:space="preserve">____________________________________</w:t>
      </w:r>
    </w:p>
    <w:p w:rsidR="00000000" w:rsidDel="00000000" w:rsidP="00000000" w:rsidRDefault="00000000" w:rsidRPr="00000000" w14:paraId="0000004B">
      <w:pPr>
        <w:spacing w:line="240" w:lineRule="auto"/>
        <w:ind w:right="260"/>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04C">
      <w:p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E">
      <w:pPr>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br w:type="textWrapping"/>
      </w:r>
      <w:r w:rsidDel="00000000" w:rsidR="00000000" w:rsidRPr="00000000">
        <w:rPr>
          <w:rFonts w:ascii="Calibri" w:cs="Calibri" w:eastAsia="Calibri" w:hAnsi="Calibri"/>
          <w:rtl w:val="0"/>
        </w:rPr>
        <w:tab/>
        <w:tab/>
        <w:tab/>
      </w:r>
      <w:r w:rsidDel="00000000" w:rsidR="00000000" w:rsidRPr="00000000">
        <w:rPr>
          <w:rFonts w:ascii="Calibri" w:cs="Calibri" w:eastAsia="Calibri" w:hAnsi="Calibri"/>
          <w:sz w:val="28"/>
          <w:szCs w:val="28"/>
          <w:rtl w:val="0"/>
        </w:rPr>
        <w:tab/>
        <w:tab/>
        <w:tab/>
        <w:tab/>
        <w:tab/>
        <w:tab/>
      </w:r>
    </w:p>
    <w:p w:rsidR="00000000" w:rsidDel="00000000" w:rsidP="00000000" w:rsidRDefault="00000000" w:rsidRPr="00000000" w14:paraId="0000004F">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2">
      <w:p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rtl w:val="0"/>
      </w:rPr>
      <w:tab/>
      <w:tab/>
      <w:tab/>
      <w:tab/>
      <w:tab/>
    </w: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Vd23h9OdQaB806FF9eRdoUUU6w==">CgMxLjA4AHIhMWxWcGgzM1VfcUJZZlFTdUo4VmREMXl0UW9TMGNMNXU3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